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3060-1621846615933" w:id="1"/>
      <w:bookmarkEnd w:id="1"/>
      <w:r>
        <w:rPr>
          <w:b w:val="true"/>
          <w:sz w:val="34"/>
        </w:rPr>
        <w:t>Demo 1 : create a restful api project</w:t>
      </w:r>
    </w:p>
    <w:p>
      <w:pPr/>
      <w:bookmarkStart w:name="U8ak-1688522291245" w:id="2"/>
      <w:bookmarkEnd w:id="2"/>
      <w:r>
        <w:rPr/>
        <w:t xml:space="preserve">1) generate pom maven dependency  -- lombok/mysql/jpa    </w:t>
      </w:r>
    </w:p>
    <w:p>
      <w:pPr/>
      <w:bookmarkStart w:name="PwQS-1689002631450" w:id="3"/>
      <w:bookmarkEnd w:id="3"/>
      <w:r>
        <w:drawing>
          <wp:inline distT="0" distR="0" distB="0" distL="0">
            <wp:extent cx="5267325" cy="5131032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3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wQN-1688522291248" w:id="4"/>
      <w:bookmarkEnd w:id="4"/>
    </w:p>
    <w:p>
      <w:pPr/>
      <w:bookmarkStart w:name="BReC-1688522291250" w:id="5"/>
      <w:bookmarkEnd w:id="5"/>
      <w:r>
        <w:rPr/>
        <w:t xml:space="preserve">2）mysql jdbc configuration in application.yml    </w:t>
      </w:r>
    </w:p>
    <w:p>
      <w:pPr/>
      <w:bookmarkStart w:name="VkeA-1689002392913" w:id="6"/>
      <w:bookmarkEnd w:id="6"/>
      <w:r>
        <w:rPr/>
        <w:t>3) JPA usage configuration</w:t>
      </w:r>
    </w:p>
    <w:p>
      <w:pPr/>
      <w:bookmarkStart w:name="i7QQ-1688522291257" w:id="7"/>
      <w:bookmarkEnd w:id="7"/>
      <w:r>
        <w:rPr/>
        <w:t>4）swagger config</w:t>
      </w:r>
    </w:p>
    <w:p>
      <w:pPr/>
      <w:bookmarkStart w:name="38wg-1689003183844" w:id="8"/>
      <w:bookmarkEnd w:id="8"/>
      <w:r>
        <w:drawing>
          <wp:inline distT="0" distR="0" distB="0" distL="0">
            <wp:extent cx="5267325" cy="4514850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7L-1688522291253" w:id="9"/>
      <w:bookmarkEnd w:id="9"/>
    </w:p>
    <w:p>
      <w:pPr/>
      <w:bookmarkStart w:name="RAG0-1688522291255" w:id="10"/>
      <w:bookmarkEnd w:id="10"/>
    </w:p>
    <w:p>
      <w:pPr/>
      <w:bookmarkStart w:name="2UPz-1688522291259" w:id="11"/>
      <w:bookmarkEnd w:id="11"/>
      <w:r>
        <w:rPr/>
        <w:t>5）Entity class auto generate next attribute</w:t>
      </w:r>
    </w:p>
    <w:p>
      <w:pPr/>
      <w:bookmarkStart w:name="6deG-1689002908488" w:id="12"/>
      <w:bookmarkEnd w:id="12"/>
      <w:r>
        <w:rPr/>
        <w:t>6) Entity @Entity annotation</w:t>
      </w:r>
    </w:p>
    <w:p>
      <w:pPr/>
      <w:bookmarkStart w:name="im7Z-1688522291263" w:id="13"/>
      <w:bookmarkEnd w:id="13"/>
      <w:r>
        <w:rPr/>
        <w:t xml:space="preserve">7）Id identity   </w:t>
      </w:r>
    </w:p>
    <w:p>
      <w:pPr/>
      <w:bookmarkStart w:name="sXw2-1689002631452" w:id="14"/>
      <w:bookmarkEnd w:id="14"/>
      <w:r>
        <w:drawing>
          <wp:inline distT="0" distR="0" distB="0" distL="0">
            <wp:extent cx="5267325" cy="3835899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OaT-1688522291266" w:id="15"/>
      <w:bookmarkEnd w:id="15"/>
    </w:p>
    <w:p>
      <w:pPr/>
      <w:bookmarkStart w:name="kiki-1688522291268" w:id="16"/>
      <w:bookmarkEnd w:id="16"/>
      <w:r>
        <w:rPr/>
        <w:t xml:space="preserve">7）Create Repository auto extends CrudRepository    </w:t>
      </w:r>
    </w:p>
    <w:p>
      <w:pPr/>
      <w:bookmarkStart w:name="vLRd-1689002631453" w:id="17"/>
      <w:bookmarkEnd w:id="17"/>
      <w:r>
        <w:drawing>
          <wp:inline distT="0" distR="0" distB="0" distL="0">
            <wp:extent cx="5267325" cy="853008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4SO-1688522291271" w:id="18"/>
      <w:bookmarkEnd w:id="18"/>
    </w:p>
    <w:p>
      <w:pPr/>
      <w:bookmarkStart w:name="XYLV-1688522291273" w:id="19"/>
      <w:bookmarkEnd w:id="19"/>
      <w:r>
        <w:rPr/>
        <w:t xml:space="preserve">8）create DTO file， will auto match entity attribute， and generate contruct     </w:t>
      </w:r>
    </w:p>
    <w:p>
      <w:pPr/>
      <w:bookmarkStart w:name="6iyH-1689002631455" w:id="20"/>
      <w:bookmarkEnd w:id="20"/>
      <w:r>
        <w:drawing>
          <wp:inline distT="0" distR="0" distB="0" distL="0">
            <wp:extent cx="5267325" cy="4335465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3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rop-1688522291276" w:id="21"/>
      <w:bookmarkEnd w:id="21"/>
    </w:p>
    <w:p>
      <w:pPr/>
      <w:bookmarkStart w:name="ksMP-1688522291278" w:id="22"/>
      <w:bookmarkEnd w:id="22"/>
      <w:r>
        <w:rPr/>
        <w:t xml:space="preserve">9） spring boot -- generate annotation and main method content    </w:t>
      </w:r>
    </w:p>
    <w:p>
      <w:pPr/>
      <w:bookmarkStart w:name="9OmT-1689003130339" w:id="23"/>
      <w:bookmarkEnd w:id="23"/>
      <w:r>
        <w:drawing>
          <wp:inline distT="0" distR="0" distB="0" distL="0">
            <wp:extent cx="5267325" cy="2349710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Kzp-1688522291304" w:id="24"/>
      <w:bookmarkEnd w:id="24"/>
    </w:p>
    <w:p>
      <w:pPr/>
      <w:bookmarkStart w:name="BHnR-1689001369787" w:id="25"/>
      <w:bookmarkEnd w:id="25"/>
    </w:p>
    <w:p>
      <w:pPr/>
      <w:bookmarkStart w:name="c4Au-1689002628745" w:id="26"/>
      <w:bookmarkEnd w:id="26"/>
      <w:r>
        <w:rPr>
          <w:b w:val="true"/>
          <w:sz w:val="28"/>
        </w:rPr>
        <w:t>Demo 2: Spring Batch project</w:t>
      </w:r>
    </w:p>
    <w:p>
      <w:pPr/>
      <w:bookmarkStart w:name="zTkh-1689002628899" w:id="27"/>
      <w:bookmarkEnd w:id="27"/>
      <w:r>
        <w:rPr/>
        <w:t>1) generate code for init data to csv code by existing code</w:t>
      </w:r>
    </w:p>
    <w:p>
      <w:pPr/>
      <w:bookmarkStart w:name="nH9V-1688341070551" w:id="28"/>
      <w:bookmarkEnd w:id="28"/>
      <w:r>
        <w:drawing>
          <wp:inline distT="0" distR="0" distB="0" distL="0">
            <wp:extent cx="5267325" cy="2845425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Ruq-1688341070557" w:id="29"/>
      <w:bookmarkEnd w:id="29"/>
    </w:p>
    <w:p>
      <w:pPr/>
      <w:bookmarkStart w:name="4df2-1688341202859" w:id="30"/>
      <w:bookmarkEnd w:id="30"/>
      <w:r>
        <w:rPr/>
        <w:t>2) also has maven depency</w:t>
      </w:r>
    </w:p>
    <w:p>
      <w:pPr/>
      <w:bookmarkStart w:name="b8Vk-1688341203556" w:id="31"/>
      <w:bookmarkEnd w:id="31"/>
      <w:r>
        <w:drawing>
          <wp:inline distT="0" distR="0" distB="0" distL="0">
            <wp:extent cx="5267325" cy="2344981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jLN-1688341203560" w:id="32"/>
      <w:bookmarkEnd w:id="32"/>
    </w:p>
    <w:p>
      <w:pPr/>
      <w:bookmarkStart w:name="4BU3-1688443327821" w:id="33"/>
      <w:bookmarkEnd w:id="33"/>
      <w:r>
        <w:rPr/>
        <w:t>3). 结合上下文, 给出下一个提示</w:t>
      </w:r>
    </w:p>
    <w:p>
      <w:pPr/>
      <w:bookmarkStart w:name="gERD-1689003410558" w:id="34"/>
      <w:bookmarkEnd w:id="34"/>
      <w:r>
        <w:drawing>
          <wp:inline distT="0" distR="0" distB="0" distL="0">
            <wp:extent cx="5267325" cy="2144730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pjm-1688450864125" w:id="35"/>
      <w:bookmarkEnd w:id="35"/>
    </w:p>
    <w:p>
      <w:pPr/>
      <w:bookmarkStart w:name="4L68-1688443327920" w:id="36"/>
      <w:bookmarkEnd w:id="36"/>
      <w:r>
        <w:rPr/>
        <w:t>4). code run error, resolve it by copilot chat</w:t>
      </w:r>
    </w:p>
    <w:p>
      <w:pPr/>
      <w:bookmarkStart w:name="fN4I-1688443392511" w:id="37"/>
      <w:bookmarkEnd w:id="37"/>
      <w:r>
        <w:drawing>
          <wp:inline distT="0" distR="0" distB="0" distL="0">
            <wp:extent cx="5267325" cy="2288534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TDs-1688443392517" w:id="38"/>
      <w:bookmarkEnd w:id="38"/>
    </w:p>
    <w:p>
      <w:pPr/>
      <w:bookmarkStart w:name="3blD-1688450863231" w:id="39"/>
      <w:bookmarkEnd w:id="39"/>
    </w:p>
    <w:p>
      <w:pPr/>
      <w:bookmarkStart w:name="DZrO-1688521854758" w:id="40"/>
      <w:bookmarkEnd w:id="40"/>
      <w:r>
        <w:rPr/>
        <w:t>5) Unit test</w:t>
      </w:r>
    </w:p>
    <w:p>
      <w:pPr/>
      <w:bookmarkStart w:name="EZAA-1689001006906" w:id="41"/>
      <w:bookmarkEnd w:id="41"/>
      <w:r>
        <w:drawing>
          <wp:inline distT="0" distR="0" distB="0" distL="0">
            <wp:extent cx="5267325" cy="5149658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5Wh-1688521854925" w:id="42"/>
      <w:bookmarkEnd w:id="42"/>
      <w:r>
        <w:rPr/>
        <w:t>6) generate log level for each module</w:t>
      </w:r>
    </w:p>
    <w:p>
      <w:pPr/>
      <w:bookmarkStart w:name="4PPl-1688521856276" w:id="43"/>
      <w:bookmarkEnd w:id="43"/>
      <w:r>
        <w:drawing>
          <wp:inline distT="0" distR="0" distB="0" distL="0">
            <wp:extent cx="5267325" cy="6255987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8pr-1688521856281" w:id="44"/>
      <w:bookmarkEnd w:id="44"/>
      <w:r>
        <w:rPr/>
        <w:t>7) docker file generate</w:t>
      </w:r>
    </w:p>
    <w:p>
      <w:pPr/>
      <w:bookmarkStart w:name="6sPB-1688522680207" w:id="45"/>
      <w:bookmarkEnd w:id="45"/>
      <w:r>
        <w:drawing>
          <wp:inline distT="0" distR="0" distB="0" distL="0">
            <wp:extent cx="5267325" cy="7461092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d9I-1688614113176" w:id="46"/>
      <w:bookmarkEnd w:id="46"/>
    </w:p>
    <w:p>
      <w:pPr/>
      <w:bookmarkStart w:name="O0zB-1688631793242" w:id="47"/>
      <w:bookmarkEnd w:id="47"/>
      <w:r>
        <w:rPr/>
        <w:t xml:space="preserve">8) EntityGrapth </w:t>
      </w:r>
    </w:p>
    <w:p>
      <w:pPr/>
      <w:bookmarkStart w:name="4DV4-1688631852399" w:id="48"/>
      <w:bookmarkEnd w:id="48"/>
    </w:p>
    <w:p>
      <w:pPr/>
      <w:bookmarkStart w:name="qiSp-1688631853205" w:id="49"/>
      <w:bookmarkEnd w:id="49"/>
      <w:r>
        <w:drawing>
          <wp:inline distT="0" distR="0" distB="0" distL="0">
            <wp:extent cx="5267325" cy="6763945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6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NBH-1688631853221" w:id="50"/>
      <w:bookmarkEnd w:id="50"/>
    </w:p>
    <w:p>
      <w:pPr/>
      <w:bookmarkStart w:name="ZpD9-1688631794201" w:id="51"/>
      <w:bookmarkEnd w:id="51"/>
      <w:r>
        <w:drawing>
          <wp:inline distT="0" distR="0" distB="0" distL="0">
            <wp:extent cx="5267325" cy="3347625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FSk-1688614115152" w:id="52"/>
      <w:bookmarkEnd w:id="52"/>
      <w:r>
        <w:rPr/>
        <w:t>To create a JPA query with EntityGraph, you can use the javax.persistence.EntityGraph class and the javax.persistence.TypedQuery interface.</w:t>
      </w:r>
    </w:p>
    <w:p>
      <w:pPr/>
      <w:bookmarkStart w:name="tTJJ-1688631941442" w:id="53"/>
      <w:bookmarkEnd w:id="53"/>
      <w:r>
        <w:rPr/>
        <w:t>Here's an example:</w:t>
      </w:r>
    </w:p>
    <w:p>
      <w:pPr>
        <w:shd w:val="clear" w:color="auto" w:fill="DBDBDB"/>
      </w:pPr>
      <w:bookmarkStart w:name="N7OP-1688631941504" w:id="54"/>
      <w:bookmarkEnd w:id="54"/>
      <w:r>
        <w:rPr/>
        <w:t>@Entity</w:t>
      </w:r>
    </w:p>
    <w:p>
      <w:pPr>
        <w:shd w:val="clear" w:color="auto" w:fill="DBDBDB"/>
      </w:pPr>
      <w:bookmarkStart w:name="N7OP-1688631941504" w:id="55"/>
      <w:bookmarkEnd w:id="55"/>
      <w:r>
        <w:rPr/>
        <w:t>@Table(name = "users")</w:t>
      </w:r>
    </w:p>
    <w:p>
      <w:pPr>
        <w:shd w:val="clear" w:color="auto" w:fill="DBDBDB"/>
      </w:pPr>
      <w:bookmarkStart w:name="N7OP-1688631941504" w:id="56"/>
      <w:bookmarkEnd w:id="56"/>
      <w:r>
        <w:rPr/>
        <w:t>@NamedEntityGraph(name = "User.addresses", attributeNodes = @NamedAttributeNode("addresses"))</w:t>
      </w:r>
    </w:p>
    <w:p>
      <w:pPr>
        <w:shd w:val="clear" w:color="auto" w:fill="DBDBDB"/>
      </w:pPr>
      <w:bookmarkStart w:name="N7OP-1688631941504" w:id="57"/>
      <w:bookmarkEnd w:id="57"/>
      <w:r>
        <w:rPr/>
        <w:t>public class User {</w:t>
      </w:r>
    </w:p>
    <w:p>
      <w:pPr>
        <w:shd w:val="clear" w:color="auto" w:fill="DBDBDB"/>
      </w:pPr>
      <w:bookmarkStart w:name="N7OP-1688631941504" w:id="58"/>
      <w:bookmarkEnd w:id="58"/>
      <w:r>
        <w:rPr/>
        <w:t xml:space="preserve">    @Id</w:t>
      </w:r>
    </w:p>
    <w:p>
      <w:pPr>
        <w:shd w:val="clear" w:color="auto" w:fill="DBDBDB"/>
      </w:pPr>
      <w:bookmarkStart w:name="N7OP-1688631941504" w:id="59"/>
      <w:bookmarkEnd w:id="59"/>
      <w:r>
        <w:rPr/>
        <w:t xml:space="preserve">    @GeneratedValue(strategy = GenerationType.IDENTITY)</w:t>
      </w:r>
    </w:p>
    <w:p>
      <w:pPr>
        <w:shd w:val="clear" w:color="auto" w:fill="DBDBDB"/>
      </w:pPr>
      <w:bookmarkStart w:name="N7OP-1688631941504" w:id="60"/>
      <w:bookmarkEnd w:id="60"/>
      <w:r>
        <w:rPr/>
        <w:t xml:space="preserve">    private Long id;</w:t>
      </w:r>
    </w:p>
    <w:p>
      <w:pPr>
        <w:shd w:val="clear" w:color="auto" w:fill="DBDBDB"/>
      </w:pPr>
      <w:bookmarkStart w:name="N7OP-1688631941504" w:id="61"/>
      <w:bookmarkEnd w:id="61"/>
      <w:r>
        <w:rPr/>
        <w:t xml:space="preserve">    private String name;</w:t>
      </w:r>
    </w:p>
    <w:p>
      <w:pPr>
        <w:shd w:val="clear" w:color="auto" w:fill="DBDBDB"/>
      </w:pPr>
      <w:bookmarkStart w:name="N7OP-1688631941504" w:id="62"/>
      <w:bookmarkEnd w:id="62"/>
      <w:r>
        <w:rPr/>
        <w:t xml:space="preserve">    @OneToMany(mappedBy = "user", cascade = CascadeType.ALL)</w:t>
      </w:r>
    </w:p>
    <w:p>
      <w:pPr>
        <w:shd w:val="clear" w:color="auto" w:fill="DBDBDB"/>
      </w:pPr>
      <w:bookmarkStart w:name="N7OP-1688631941504" w:id="63"/>
      <w:bookmarkEnd w:id="63"/>
      <w:r>
        <w:rPr/>
        <w:t xml:space="preserve">    private List&lt;Address&gt; addresses;</w:t>
      </w:r>
    </w:p>
    <w:p>
      <w:pPr>
        <w:shd w:val="clear" w:color="auto" w:fill="DBDBDB"/>
      </w:pPr>
      <w:bookmarkStart w:name="N7OP-1688631941504" w:id="64"/>
      <w:bookmarkEnd w:id="64"/>
      <w:r>
        <w:rPr/>
        <w:t xml:space="preserve">    // getters and setters</w:t>
      </w:r>
    </w:p>
    <w:p>
      <w:pPr>
        <w:shd w:val="clear" w:color="auto" w:fill="DBDBDB"/>
      </w:pPr>
      <w:bookmarkStart w:name="N7OP-1688631941504" w:id="65"/>
      <w:bookmarkEnd w:id="65"/>
      <w:r>
        <w:rPr/>
        <w:t>}</w:t>
      </w:r>
    </w:p>
    <w:p>
      <w:pPr>
        <w:shd w:val="clear" w:color="auto" w:fill="DBDBDB"/>
      </w:pPr>
      <w:bookmarkStart w:name="N7OP-1688631941504" w:id="66"/>
      <w:bookmarkEnd w:id="66"/>
      <w:r>
        <w:rPr/>
        <w:t>@Entity</w:t>
      </w:r>
    </w:p>
    <w:p>
      <w:pPr>
        <w:shd w:val="clear" w:color="auto" w:fill="DBDBDB"/>
      </w:pPr>
      <w:bookmarkStart w:name="N7OP-1688631941504" w:id="67"/>
      <w:bookmarkEnd w:id="67"/>
      <w:r>
        <w:rPr/>
        <w:t>@Table(name = "addresses")</w:t>
      </w:r>
    </w:p>
    <w:p>
      <w:pPr>
        <w:shd w:val="clear" w:color="auto" w:fill="DBDBDB"/>
      </w:pPr>
      <w:bookmarkStart w:name="N7OP-1688631941504" w:id="68"/>
      <w:bookmarkEnd w:id="68"/>
      <w:r>
        <w:rPr/>
        <w:t>public class Address {</w:t>
      </w:r>
    </w:p>
    <w:p>
      <w:pPr>
        <w:shd w:val="clear" w:color="auto" w:fill="DBDBDB"/>
      </w:pPr>
      <w:bookmarkStart w:name="N7OP-1688631941504" w:id="69"/>
      <w:bookmarkEnd w:id="69"/>
      <w:r>
        <w:rPr/>
        <w:t xml:space="preserve">    @Id</w:t>
      </w:r>
    </w:p>
    <w:p>
      <w:pPr>
        <w:shd w:val="clear" w:color="auto" w:fill="DBDBDB"/>
      </w:pPr>
      <w:bookmarkStart w:name="N7OP-1688631941504" w:id="70"/>
      <w:bookmarkEnd w:id="70"/>
      <w:r>
        <w:rPr/>
        <w:t xml:space="preserve">    @GeneratedValue(strategy = GenerationType.IDENTITY)</w:t>
      </w:r>
    </w:p>
    <w:p>
      <w:pPr>
        <w:shd w:val="clear" w:color="auto" w:fill="DBDBDB"/>
      </w:pPr>
      <w:bookmarkStart w:name="N7OP-1688631941504" w:id="71"/>
      <w:bookmarkEnd w:id="71"/>
      <w:r>
        <w:rPr/>
        <w:t xml:space="preserve">    private Long id;</w:t>
      </w:r>
    </w:p>
    <w:p>
      <w:pPr>
        <w:shd w:val="clear" w:color="auto" w:fill="DBDBDB"/>
      </w:pPr>
      <w:bookmarkStart w:name="N7OP-1688631941504" w:id="72"/>
      <w:bookmarkEnd w:id="72"/>
      <w:r>
        <w:rPr/>
        <w:t xml:space="preserve">    private String street;</w:t>
      </w:r>
    </w:p>
    <w:p>
      <w:pPr>
        <w:shd w:val="clear" w:color="auto" w:fill="DBDBDB"/>
      </w:pPr>
      <w:bookmarkStart w:name="N7OP-1688631941504" w:id="73"/>
      <w:bookmarkEnd w:id="73"/>
      <w:r>
        <w:rPr/>
        <w:t xml:space="preserve">    @ManyToOne(fetch = FetchType.LAZY)</w:t>
      </w:r>
    </w:p>
    <w:p>
      <w:pPr>
        <w:shd w:val="clear" w:color="auto" w:fill="DBDBDB"/>
      </w:pPr>
      <w:bookmarkStart w:name="N7OP-1688631941504" w:id="74"/>
      <w:bookmarkEnd w:id="74"/>
      <w:r>
        <w:rPr/>
        <w:t xml:space="preserve">    @JoinColumn(name = "user_id")</w:t>
      </w:r>
    </w:p>
    <w:p>
      <w:pPr>
        <w:shd w:val="clear" w:color="auto" w:fill="DBDBDB"/>
      </w:pPr>
      <w:bookmarkStart w:name="N7OP-1688631941504" w:id="75"/>
      <w:bookmarkEnd w:id="75"/>
      <w:r>
        <w:rPr/>
        <w:t xml:space="preserve">    private User user;</w:t>
      </w:r>
    </w:p>
    <w:p>
      <w:pPr>
        <w:shd w:val="clear" w:color="auto" w:fill="DBDBDB"/>
      </w:pPr>
      <w:bookmarkStart w:name="N7OP-1688631941504" w:id="76"/>
      <w:bookmarkEnd w:id="76"/>
      <w:r>
        <w:rPr/>
        <w:t xml:space="preserve">    // getters and setters</w:t>
      </w:r>
    </w:p>
    <w:p>
      <w:pPr>
        <w:shd w:val="clear" w:color="auto" w:fill="DBDBDB"/>
      </w:pPr>
      <w:bookmarkStart w:name="N7OP-1688631941504" w:id="77"/>
      <w:bookmarkEnd w:id="77"/>
      <w:r>
        <w:rPr/>
        <w:t>}</w:t>
      </w:r>
    </w:p>
    <w:p>
      <w:pPr>
        <w:shd w:val="clear" w:color="auto" w:fill="DBDBDB"/>
      </w:pPr>
      <w:bookmarkStart w:name="N7OP-1688631941504" w:id="78"/>
      <w:bookmarkEnd w:id="78"/>
      <w:r>
        <w:rPr/>
        <w:t>@Repository</w:t>
      </w:r>
    </w:p>
    <w:p>
      <w:pPr>
        <w:shd w:val="clear" w:color="auto" w:fill="DBDBDB"/>
      </w:pPr>
      <w:bookmarkStart w:name="N7OP-1688631941504" w:id="79"/>
      <w:bookmarkEnd w:id="79"/>
      <w:r>
        <w:rPr/>
        <w:t>public interface UserRepository extends JpaRepository&lt;User, Long&gt; {</w:t>
      </w:r>
    </w:p>
    <w:p>
      <w:pPr>
        <w:shd w:val="clear" w:color="auto" w:fill="DBDBDB"/>
      </w:pPr>
      <w:bookmarkStart w:name="N7OP-1688631941504" w:id="80"/>
      <w:bookmarkEnd w:id="80"/>
      <w:r>
        <w:rPr/>
        <w:t xml:space="preserve">    @EntityGraph(value = "User.addresses", type = EntityGraph.EntityGraphType.LOAD)</w:t>
      </w:r>
    </w:p>
    <w:p>
      <w:pPr>
        <w:shd w:val="clear" w:color="auto" w:fill="DBDBDB"/>
      </w:pPr>
      <w:bookmarkStart w:name="N7OP-1688631941504" w:id="81"/>
      <w:bookmarkEnd w:id="81"/>
      <w:r>
        <w:rPr/>
        <w:t xml:space="preserve">    List&lt;User&gt; findAll();</w:t>
      </w:r>
    </w:p>
    <w:p>
      <w:pPr>
        <w:shd w:val="clear" w:color="auto" w:fill="DBDBDB"/>
      </w:pPr>
      <w:bookmarkStart w:name="N7OP-1688631941504" w:id="82"/>
      <w:bookmarkEnd w:id="82"/>
      <w:r>
        <w:rPr/>
        <w:t>}</w:t>
      </w:r>
    </w:p>
    <w:p>
      <w:pPr/>
      <w:bookmarkStart w:name="syTG-1688631941507" w:id="83"/>
      <w:bookmarkEnd w:id="83"/>
      <w:r>
        <w:rPr/>
        <w:t>In the above example, we have two entities User and Address with a one-to-many relationship. The User entity is annotated with @NamedEntityGraph to define a named entity graph called "User.addresses" that eagerly loads the addresses. The UserRepository interface extends JpaRepository and uses the @EntityGraph annotation to specify the entity graph to be used for the findAll method.</w:t>
      </w:r>
    </w:p>
    <w:p>
      <w:pPr/>
      <w:bookmarkStart w:name="Qaa6-1688631941509" w:id="84"/>
      <w:bookmarkEnd w:id="84"/>
      <w:r>
        <w:rPr/>
        <w:t>Now, when you call the findAll method of the UserRepository, it will execute a JPA query that includes the join with the addresses table, fetching the addresses eagerly.</w:t>
      </w:r>
    </w:p>
    <w:p>
      <w:pPr/>
      <w:bookmarkStart w:name="eD5Q-1688631939005" w:id="85"/>
      <w:bookmarkEnd w:id="85"/>
    </w:p>
    <w:p>
      <w:pPr/>
      <w:bookmarkStart w:name="e0m1-1688631939174" w:id="86"/>
      <w:bookmarkEnd w:id="86"/>
      <w:r>
        <w:rPr/>
        <w:t>9) exception solution suggestion</w:t>
      </w:r>
    </w:p>
    <w:p>
      <w:pPr/>
      <w:bookmarkStart w:name="tea9-1688614111589" w:id="87"/>
      <w:bookmarkEnd w:id="87"/>
      <w:r>
        <w:drawing>
          <wp:inline distT="0" distR="0" distB="0" distL="0">
            <wp:extent cx="5267325" cy="7294677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9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</w:pPr>
      <w:bookmarkStart w:name="bmfz-1688523129019" w:id="88"/>
      <w:bookmarkEnd w:id="88"/>
      <w:r>
        <w:rPr/>
        <w:t>10) Algorithm</w:t>
      </w:r>
    </w:p>
    <w:p>
      <w:pPr/>
      <w:bookmarkStart w:name="huHX-1688655790746" w:id="89"/>
      <w:bookmarkEnd w:id="89"/>
      <w:r>
        <w:drawing>
          <wp:inline distT="0" distR="0" distB="0" distL="0">
            <wp:extent cx="5267325" cy="4891088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9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zXB-1688655756287" w:id="90"/>
      <w:bookmarkEnd w:id="90"/>
      <w:r>
        <w:rPr/>
        <w:t>11) refactor code</w:t>
      </w:r>
    </w:p>
    <w:p>
      <w:pPr/>
      <w:bookmarkStart w:name="2MzF-1688523129630" w:id="91"/>
      <w:bookmarkEnd w:id="91"/>
      <w:r>
        <w:drawing>
          <wp:inline distT="0" distR="0" distB="0" distL="0">
            <wp:extent cx="5267325" cy="3061773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I6c-1688522678255" w:id="92"/>
      <w:bookmarkEnd w:id="92"/>
      <w:r>
        <w:rPr/>
        <w:t>12 clean code</w:t>
      </w:r>
    </w:p>
    <w:p>
      <w:pPr/>
      <w:bookmarkStart w:name="2WCS-1688523235567" w:id="93"/>
      <w:bookmarkEnd w:id="93"/>
      <w:r>
        <w:drawing>
          <wp:inline distT="0" distR="0" distB="0" distL="0">
            <wp:extent cx="5267325" cy="3708974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TmD-1688523230600" w:id="94"/>
      <w:bookmarkEnd w:id="94"/>
    </w:p>
    <w:p>
      <w:pPr/>
      <w:bookmarkStart w:name="0sIV-1688523230741" w:id="95"/>
      <w:bookmarkEnd w:id="95"/>
    </w:p>
    <w:p>
      <w:pPr/>
      <w:bookmarkStart w:name="buKL-1692925477732" w:id="96"/>
      <w:bookmarkEnd w:id="96"/>
    </w:p>
    <w:p>
      <w:pPr/>
      <w:bookmarkStart w:name="0Dqy-1692600035994" w:id="97"/>
      <w:bookmarkEnd w:id="97"/>
    </w:p>
    <w:p>
      <w:pPr/>
      <w:bookmarkStart w:name="cuc3-1692602134150" w:id="98"/>
      <w:bookmarkEnd w:id="98"/>
    </w:p>
    <w:p>
      <w:pPr/>
      <w:bookmarkStart w:name="0aRv-1692925479894" w:id="99"/>
      <w:bookmarkEnd w:id="99"/>
    </w:p>
    <w:p>
      <w:pPr/>
      <w:bookmarkStart w:name="XqN4-1692602134761" w:id="100"/>
      <w:bookmarkEnd w:id="100"/>
    </w:p>
    <w:p>
      <w:pPr/>
      <w:bookmarkStart w:name="6AwT-1692925481815" w:id="101"/>
      <w:bookmarkEnd w:id="101"/>
      <w:r>
        <w:rPr/>
        <w:t>3. Create Project  structure</w:t>
      </w:r>
    </w:p>
    <w:p>
      <w:pPr/>
      <w:bookmarkStart w:name="6Uv0-1692604135142" w:id="102"/>
      <w:bookmarkEnd w:id="102"/>
    </w:p>
    <w:p>
      <w:pPr/>
      <w:bookmarkStart w:name="2HBh-1692924926051" w:id="103"/>
      <w:bookmarkEnd w:id="103"/>
      <w:r>
        <w:drawing>
          <wp:inline distT="0" distR="0" distB="0" distL="0">
            <wp:extent cx="5267325" cy="3446774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dywM-1692924926078" w:id="104"/>
      <w:bookmarkEnd w:id="104"/>
    </w:p>
    <w:p>
      <w:pPr/>
      <w:bookmarkStart w:name="s7XS-1692924983969" w:id="105"/>
      <w:bookmarkEnd w:id="105"/>
      <w:r>
        <w:drawing>
          <wp:inline distT="0" distR="0" distB="0" distL="0">
            <wp:extent cx="5267325" cy="6415228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KAR-1692925058032" w:id="106"/>
      <w:bookmarkEnd w:id="106"/>
      <w:r>
        <w:drawing>
          <wp:inline distT="0" distR="0" distB="0" distL="0">
            <wp:extent cx="5267325" cy="6417556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2260-1692924983974" w:id="107"/>
      <w:bookmarkEnd w:id="107"/>
    </w:p>
    <w:p>
      <w:pPr/>
      <w:bookmarkStart w:name="ZLPQ-1692925390026" w:id="108"/>
      <w:bookmarkEnd w:id="108"/>
      <w:r>
        <w:drawing>
          <wp:inline distT="0" distR="0" distB="0" distL="0">
            <wp:extent cx="5267325" cy="3038276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Gqul-1692925390049" w:id="109"/>
      <w:bookmarkEnd w:id="109"/>
    </w:p>
    <w:p>
      <w:pPr/>
      <w:bookmarkStart w:name="2CTI-1692925463027" w:id="110"/>
      <w:bookmarkEnd w:id="110"/>
      <w:r>
        <w:drawing>
          <wp:inline distT="0" distR="0" distB="0" distL="0">
            <wp:extent cx="5267325" cy="2977502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FNYr-1692925463032" w:id="111"/>
      <w:bookmarkEnd w:id="111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2023-08-25T01:13:19Z</dcterms:created>
  <dc:creator>Apache POI</dc:creator>
</cp:coreProperties>
</file>